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0" w:rsidRDefault="00B44220" w:rsidP="0024106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РОЖДЕСТВЕНСКИЙ СЕЛЬСОВЕТ                                                      КАЗАЧИНСКОГО МУНИЦИПАЛЬНОГО РАЙОНА                         КРАСНОЯРСКОГО КРАЯ</w:t>
      </w:r>
    </w:p>
    <w:p w:rsidR="0024106A" w:rsidRPr="0024106A" w:rsidRDefault="0024106A" w:rsidP="00241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4220" w:rsidRPr="00B44220" w:rsidRDefault="00B44220" w:rsidP="00B44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2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20" w:rsidRPr="00B44220" w:rsidRDefault="00B44220" w:rsidP="00B442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4220">
        <w:rPr>
          <w:rFonts w:ascii="Times New Roman" w:hAnsi="Times New Roman"/>
          <w:sz w:val="28"/>
          <w:szCs w:val="28"/>
        </w:rPr>
        <w:t>15.07.2020г.                             с. Рождественское                                            №24</w:t>
      </w:r>
    </w:p>
    <w:p w:rsidR="00B44220" w:rsidRPr="00B44220" w:rsidRDefault="00B44220" w:rsidP="00B442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4220" w:rsidRPr="00B44220" w:rsidRDefault="00B44220" w:rsidP="00B442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4220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B44220">
        <w:rPr>
          <w:rFonts w:ascii="Times New Roman" w:hAnsi="Times New Roman"/>
          <w:b/>
          <w:sz w:val="28"/>
          <w:szCs w:val="28"/>
        </w:rPr>
        <w:t>О внесении изменений в постановления администрации Рождественского сельсовета Казачинского района Красноярского края № 35 от 29.07.2014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(в ред. от 29.01.2019 №05)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44220" w:rsidRPr="00B44220" w:rsidRDefault="00B44220" w:rsidP="00B442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4220" w:rsidRDefault="00B44220" w:rsidP="00B442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4220">
        <w:rPr>
          <w:rFonts w:ascii="Times New Roman" w:hAnsi="Times New Roman"/>
          <w:sz w:val="28"/>
          <w:szCs w:val="28"/>
        </w:rPr>
        <w:t xml:space="preserve">  В соответствии со статьей 23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Рождественский сельсовет Казачинского муниципального района Красноярского края,</w:t>
      </w:r>
    </w:p>
    <w:p w:rsidR="00B44220" w:rsidRDefault="00B44220" w:rsidP="00241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44220" w:rsidRDefault="00B44220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E06E7F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220">
        <w:rPr>
          <w:rFonts w:ascii="Times New Roman" w:hAnsi="Times New Roman"/>
          <w:sz w:val="28"/>
          <w:szCs w:val="28"/>
        </w:rPr>
        <w:t>№ 35 от 29.07.2014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44220" w:rsidRDefault="00E06E7F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</w:t>
      </w:r>
      <w:r w:rsidR="00B44220">
        <w:rPr>
          <w:rFonts w:ascii="Times New Roman" w:hAnsi="Times New Roman"/>
          <w:sz w:val="28"/>
          <w:szCs w:val="28"/>
        </w:rPr>
        <w:t>ункт 2.7 изложить в нововой редакции:</w:t>
      </w:r>
    </w:p>
    <w:p w:rsidR="00D36D37" w:rsidRDefault="00B44220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2F4E">
        <w:rPr>
          <w:rFonts w:ascii="Times New Roman" w:hAnsi="Times New Roman"/>
          <w:sz w:val="28"/>
          <w:szCs w:val="28"/>
        </w:rPr>
        <w:t xml:space="preserve">2.7.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</w:t>
      </w:r>
      <w:r w:rsidR="00D36D37">
        <w:rPr>
          <w:rFonts w:ascii="Times New Roman" w:hAnsi="Times New Roman"/>
          <w:sz w:val="28"/>
          <w:szCs w:val="28"/>
        </w:rPr>
        <w:t>предоставляет:</w:t>
      </w:r>
    </w:p>
    <w:p w:rsidR="00D36D37" w:rsidRDefault="00D36D37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переводе помещения;</w:t>
      </w:r>
    </w:p>
    <w:p w:rsidR="00D36D37" w:rsidRDefault="00D36D37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138">
        <w:rPr>
          <w:rFonts w:ascii="Times New Roman" w:hAnsi="Times New Roman"/>
          <w:sz w:val="28"/>
          <w:szCs w:val="28"/>
        </w:rPr>
        <w:t>правоустан</w:t>
      </w:r>
      <w:r>
        <w:rPr>
          <w:rFonts w:ascii="Times New Roman" w:hAnsi="Times New Roman"/>
          <w:sz w:val="28"/>
          <w:szCs w:val="28"/>
        </w:rPr>
        <w:t>авливающие документы на переводимое помещение (подлинники или засвидетельствованные в установленном порядке копии);</w:t>
      </w:r>
    </w:p>
    <w:p w:rsidR="00D36D37" w:rsidRDefault="00D36D37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138">
        <w:rPr>
          <w:rFonts w:ascii="Times New Roman" w:hAnsi="Times New Roman"/>
          <w:sz w:val="28"/>
          <w:szCs w:val="28"/>
        </w:rPr>
        <w:t>план переводимого помещения</w:t>
      </w:r>
      <w:r>
        <w:rPr>
          <w:rFonts w:ascii="Times New Roman" w:hAnsi="Times New Roman"/>
          <w:sz w:val="28"/>
          <w:szCs w:val="28"/>
        </w:rPr>
        <w:t xml:space="preserve"> с его техническим описанием (в случае, если переводимое помещение является жилям, технический паспорт такого помещения);</w:t>
      </w:r>
    </w:p>
    <w:p w:rsidR="00D36D37" w:rsidRDefault="00D36D37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4138">
        <w:rPr>
          <w:rFonts w:ascii="Times New Roman" w:hAnsi="Times New Roman"/>
          <w:b/>
          <w:sz w:val="28"/>
          <w:szCs w:val="28"/>
        </w:rPr>
        <w:t>поэтажный план</w:t>
      </w:r>
      <w:r>
        <w:rPr>
          <w:rFonts w:ascii="Times New Roman" w:hAnsi="Times New Roman"/>
          <w:sz w:val="28"/>
          <w:szCs w:val="28"/>
        </w:rPr>
        <w:t xml:space="preserve"> дома, в котором находится переводимое помещение;</w:t>
      </w:r>
    </w:p>
    <w:p w:rsidR="00D36D37" w:rsidRDefault="00D36D37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подгововленный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помещения);</w:t>
      </w:r>
    </w:p>
    <w:p w:rsidR="00C7113D" w:rsidRDefault="00D36D37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7113D" w:rsidRDefault="00C7113D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помещенияв нежилое помещение.</w:t>
      </w:r>
    </w:p>
    <w:p w:rsidR="006D463A" w:rsidRDefault="00C7113D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</w:t>
      </w:r>
      <w:r w:rsidR="006D463A">
        <w:rPr>
          <w:rFonts w:ascii="Times New Roman" w:hAnsi="Times New Roman"/>
          <w:sz w:val="28"/>
          <w:szCs w:val="28"/>
        </w:rPr>
        <w:t>расписка в получении документов с указанием их перечня и даты их получения исполнителем</w:t>
      </w:r>
      <w:proofErr w:type="gramStart"/>
      <w:r w:rsidR="006D463A">
        <w:rPr>
          <w:rFonts w:ascii="Times New Roman" w:hAnsi="Times New Roman"/>
          <w:sz w:val="28"/>
          <w:szCs w:val="28"/>
        </w:rPr>
        <w:t>.</w:t>
      </w:r>
      <w:r w:rsidR="00B44220"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6D463A" w:rsidRDefault="00E06E7F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</w:t>
      </w:r>
      <w:r w:rsidR="006D463A">
        <w:rPr>
          <w:rFonts w:ascii="Times New Roman" w:hAnsi="Times New Roman"/>
          <w:sz w:val="28"/>
          <w:szCs w:val="28"/>
        </w:rPr>
        <w:t>ункт 2.8 исложить в новой редакции:</w:t>
      </w:r>
    </w:p>
    <w:p w:rsidR="00E84138" w:rsidRDefault="006D463A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4138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 xml:space="preserve">Заявитель вправе не представлять документы, предусмотренные абзацем 2 и 3 пункта 2.2 </w:t>
      </w:r>
      <w:r w:rsidR="00E84138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>дминистративного регламента, а также в случае, если право на переводимое помещение зарегестрировано в Едином государственном реестре недвижимости, документы, предусмотренные</w:t>
      </w:r>
      <w:r w:rsidR="00E84138">
        <w:rPr>
          <w:rFonts w:ascii="Times New Roman" w:hAnsi="Times New Roman"/>
          <w:sz w:val="28"/>
          <w:szCs w:val="28"/>
        </w:rPr>
        <w:t xml:space="preserve"> абзацем 2 пункта 2.7 настоящего Административного регламента. Для рассмотрения заявления о переводе помещенияадминистрация сельсовета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84138" w:rsidRDefault="00E84138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E84138">
        <w:rPr>
          <w:rFonts w:ascii="Times New Roman" w:hAnsi="Times New Roman"/>
          <w:sz w:val="28"/>
          <w:szCs w:val="28"/>
        </w:rPr>
        <w:t>правоуст</w:t>
      </w:r>
      <w:r>
        <w:rPr>
          <w:rFonts w:ascii="Times New Roman" w:hAnsi="Times New Roman"/>
          <w:sz w:val="28"/>
          <w:szCs w:val="28"/>
        </w:rPr>
        <w:t>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84138" w:rsidRDefault="00E84138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06E7F" w:rsidRDefault="00E84138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поэтажный план дома, в котором находится переводимое помещение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D46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6E7F" w:rsidRDefault="00E06E7F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пунктом 2.8.1. следующего содержания:</w:t>
      </w:r>
    </w:p>
    <w:p w:rsidR="0024106A" w:rsidRDefault="00E06E7F" w:rsidP="006D46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  <w:proofErr w:type="gramStart"/>
      <w:r>
        <w:rPr>
          <w:rFonts w:ascii="Times New Roman" w:hAnsi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переводимому, в письменной произвольной форме, позволяющей определить его волеизъявление.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оридического лица – собственника помещения, примыкающего к переводимому помещению, паспортные данные собственника указанного помещения, реквизиты документов, подтверждающих право собственности на указанное помещение»</w:t>
      </w:r>
    </w:p>
    <w:p w:rsidR="0024106A" w:rsidRPr="0024106A" w:rsidRDefault="0024106A" w:rsidP="00241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106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410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10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4106A" w:rsidRPr="0024106A" w:rsidRDefault="0024106A" w:rsidP="00241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106A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 и подлежит официальному опубликованию в газете «Рождественские вести»</w:t>
      </w:r>
    </w:p>
    <w:p w:rsidR="0024106A" w:rsidRDefault="0024106A" w:rsidP="00241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106A" w:rsidRPr="0024106A" w:rsidRDefault="0024106A" w:rsidP="00241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А.Ю. Березовский</w:t>
      </w:r>
    </w:p>
    <w:sectPr w:rsidR="0024106A" w:rsidRPr="0024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220"/>
    <w:rsid w:val="0024106A"/>
    <w:rsid w:val="00503082"/>
    <w:rsid w:val="006D463A"/>
    <w:rsid w:val="00B44220"/>
    <w:rsid w:val="00C7113D"/>
    <w:rsid w:val="00D36D37"/>
    <w:rsid w:val="00E06E7F"/>
    <w:rsid w:val="00E84138"/>
    <w:rsid w:val="00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2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2020-08-04T07:38:00Z</cp:lastPrinted>
  <dcterms:created xsi:type="dcterms:W3CDTF">2020-07-16T08:25:00Z</dcterms:created>
  <dcterms:modified xsi:type="dcterms:W3CDTF">2020-08-04T07:38:00Z</dcterms:modified>
</cp:coreProperties>
</file>